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DB666" w14:textId="77777777" w:rsidR="001D6BB4" w:rsidRPr="00E3619D" w:rsidRDefault="001D6BB4" w:rsidP="00C6049C">
      <w:pPr>
        <w:shd w:val="clear" w:color="auto" w:fill="FFFFFF"/>
        <w:tabs>
          <w:tab w:val="left" w:pos="8222"/>
          <w:tab w:val="left" w:pos="8364"/>
        </w:tabs>
        <w:spacing w:after="10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</w:t>
      </w:r>
      <w:r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</w:r>
      <w:r w:rsidR="00442959"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СОЛДАТСКОГО СЕЛЬСОВЕТА</w:t>
      </w:r>
      <w:r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</w:r>
      <w:r w:rsidR="00442959"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ГОРШЕЧЕНСКОГО </w:t>
      </w:r>
      <w:r w:rsidR="00E3619D"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РАЙОНА </w:t>
      </w:r>
      <w:r w:rsidR="00442959"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КУРСКОЙ ОБЛАСТИ</w:t>
      </w:r>
    </w:p>
    <w:p w14:paraId="44BB1DC1" w14:textId="77777777" w:rsidR="00541D3F" w:rsidRPr="00E3619D" w:rsidRDefault="00541D3F" w:rsidP="00C6049C">
      <w:pPr>
        <w:shd w:val="clear" w:color="auto" w:fill="FFFFFF"/>
        <w:tabs>
          <w:tab w:val="left" w:pos="8222"/>
          <w:tab w:val="left" w:pos="8364"/>
        </w:tabs>
        <w:spacing w:after="10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59713F84" w14:textId="77777777" w:rsidR="001D6BB4" w:rsidRPr="00E3619D" w:rsidRDefault="001D6BB4" w:rsidP="00C6049C">
      <w:pPr>
        <w:shd w:val="clear" w:color="auto" w:fill="FFFFFF"/>
        <w:spacing w:before="150" w:after="105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14:paraId="689E92F4" w14:textId="1EAAE339" w:rsidR="001D6BB4" w:rsidRPr="00E3619D" w:rsidRDefault="005807FB" w:rsidP="00E361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</w:t>
      </w:r>
      <w:r w:rsidR="00E3619D"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т</w:t>
      </w:r>
      <w:r w:rsidR="001D449E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15 </w:t>
      </w:r>
      <w:r w:rsidR="00E3619D"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ноября</w:t>
      </w:r>
      <w:proofErr w:type="gramEnd"/>
      <w:r w:rsidR="00E3619D"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="008657E1"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20</w:t>
      </w:r>
      <w:r w:rsidR="008D3892"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2</w:t>
      </w:r>
      <w:r w:rsidR="0063400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3 </w:t>
      </w:r>
      <w:r w:rsidR="001D6BB4"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г.</w:t>
      </w:r>
      <w:r w:rsidR="0063400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="008657E1"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№</w:t>
      </w:r>
      <w:r w:rsidR="00D178B0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71</w:t>
      </w:r>
    </w:p>
    <w:p w14:paraId="267878FA" w14:textId="77777777" w:rsidR="008657E1" w:rsidRPr="00E3619D" w:rsidRDefault="008657E1" w:rsidP="00C6049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14:paraId="76C5DC98" w14:textId="77777777" w:rsidR="001D6BB4" w:rsidRPr="009B1617" w:rsidRDefault="009B1617" w:rsidP="005807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D4DA7">
        <w:rPr>
          <w:rFonts w:ascii="Arial" w:hAnsi="Arial" w:cs="Arial"/>
          <w:b/>
          <w:sz w:val="32"/>
          <w:szCs w:val="32"/>
        </w:rPr>
        <w:t>О внесении изменений в муниципальную программу</w:t>
      </w:r>
      <w:r w:rsidR="00D178B0">
        <w:rPr>
          <w:rFonts w:ascii="Arial" w:hAnsi="Arial" w:cs="Arial"/>
          <w:b/>
          <w:sz w:val="32"/>
          <w:szCs w:val="32"/>
        </w:rPr>
        <w:t xml:space="preserve"> </w:t>
      </w:r>
      <w:r w:rsidR="008D3892" w:rsidRPr="00C6232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</w:t>
      </w:r>
      <w:r w:rsidR="00C6232F" w:rsidRPr="00C6232F">
        <w:rPr>
          <w:rFonts w:ascii="Arial" w:hAnsi="Arial" w:cs="Arial"/>
          <w:b/>
          <w:bCs/>
          <w:sz w:val="32"/>
          <w:szCs w:val="32"/>
        </w:rPr>
        <w:t xml:space="preserve">Благоустройство </w:t>
      </w:r>
      <w:r w:rsidR="00C6232F" w:rsidRPr="00C6232F">
        <w:rPr>
          <w:rFonts w:ascii="Arial" w:hAnsi="Arial" w:cs="Arial"/>
          <w:b/>
          <w:sz w:val="32"/>
          <w:szCs w:val="32"/>
        </w:rPr>
        <w:t xml:space="preserve">территории </w:t>
      </w:r>
      <w:r w:rsidR="00C6232F" w:rsidRPr="00C6232F">
        <w:rPr>
          <w:rFonts w:ascii="Arial" w:hAnsi="Arial" w:cs="Arial"/>
          <w:b/>
          <w:iCs/>
          <w:sz w:val="32"/>
          <w:szCs w:val="32"/>
        </w:rPr>
        <w:t xml:space="preserve">Солдатского сельсовета </w:t>
      </w:r>
      <w:proofErr w:type="spellStart"/>
      <w:r w:rsidR="00C6232F" w:rsidRPr="00C6232F">
        <w:rPr>
          <w:rFonts w:ascii="Arial" w:hAnsi="Arial" w:cs="Arial"/>
          <w:b/>
          <w:iCs/>
          <w:sz w:val="32"/>
          <w:szCs w:val="32"/>
        </w:rPr>
        <w:t>Горшечнеского</w:t>
      </w:r>
      <w:proofErr w:type="spellEnd"/>
      <w:r w:rsidR="00C6232F" w:rsidRPr="00C6232F">
        <w:rPr>
          <w:rFonts w:ascii="Arial" w:hAnsi="Arial" w:cs="Arial"/>
          <w:b/>
          <w:iCs/>
          <w:sz w:val="32"/>
          <w:szCs w:val="32"/>
        </w:rPr>
        <w:t xml:space="preserve"> района</w:t>
      </w:r>
      <w:r w:rsidR="00442959" w:rsidRPr="00C6232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14:paraId="1FACA1E4" w14:textId="1CDBC5E5" w:rsidR="001D6BB4" w:rsidRPr="008D3892" w:rsidRDefault="001D6BB4" w:rsidP="005807FB">
      <w:pPr>
        <w:shd w:val="clear" w:color="auto" w:fill="FFFFFF"/>
        <w:spacing w:after="105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CCB663E" w14:textId="3643A0E8" w:rsidR="00C6232F" w:rsidRPr="002F690C" w:rsidRDefault="00C6232F" w:rsidP="00C6232F">
      <w:pPr>
        <w:pStyle w:val="ConsPlusNormal"/>
        <w:widowControl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F690C">
        <w:rPr>
          <w:rFonts w:ascii="Arial" w:hAnsi="Arial" w:cs="Arial"/>
          <w:sz w:val="24"/>
          <w:szCs w:val="24"/>
        </w:rPr>
        <w:t>В соответствии с пунктом 14 части 1 статьи 14 Федерального закона от 06.10.2003 года № 131-ФЗ «Об общих принципах организации местного самоуправления в Российской Федерации», пунктом 16 части 1 статьи 9 Устава МО «Солдатский сельсовет»</w:t>
      </w:r>
      <w:r w:rsidR="005807FB" w:rsidRPr="002F690C">
        <w:rPr>
          <w:rFonts w:ascii="Arial" w:hAnsi="Arial" w:cs="Arial"/>
          <w:sz w:val="24"/>
          <w:szCs w:val="24"/>
        </w:rPr>
        <w:t>,</w:t>
      </w:r>
      <w:r w:rsidRPr="002F690C">
        <w:rPr>
          <w:rFonts w:ascii="Arial" w:hAnsi="Arial" w:cs="Arial"/>
          <w:sz w:val="24"/>
          <w:szCs w:val="24"/>
        </w:rPr>
        <w:t xml:space="preserve"> Администрация Солдатского сельсовета </w:t>
      </w:r>
      <w:proofErr w:type="spellStart"/>
      <w:r w:rsidRPr="002F690C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F690C">
        <w:rPr>
          <w:rFonts w:ascii="Arial" w:hAnsi="Arial" w:cs="Arial"/>
          <w:sz w:val="24"/>
          <w:szCs w:val="24"/>
        </w:rPr>
        <w:t xml:space="preserve"> района ПОСТАНОВЛЯЕТ:</w:t>
      </w:r>
    </w:p>
    <w:p w14:paraId="621E3E20" w14:textId="77777777" w:rsidR="009B1617" w:rsidRPr="002F690C" w:rsidRDefault="001D6BB4" w:rsidP="00C6232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F69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="009B1617" w:rsidRPr="002F690C">
        <w:rPr>
          <w:rFonts w:ascii="Arial" w:hAnsi="Arial" w:cs="Arial"/>
          <w:sz w:val="24"/>
          <w:szCs w:val="24"/>
        </w:rPr>
        <w:t xml:space="preserve">Утвердить прилагаемые изменения, которые вносятся в муниципальную программу </w:t>
      </w:r>
      <w:r w:rsidR="009B1617" w:rsidRPr="002F690C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C6232F" w:rsidRPr="002F690C">
        <w:rPr>
          <w:rFonts w:ascii="Arial" w:hAnsi="Arial" w:cs="Arial"/>
          <w:sz w:val="24"/>
          <w:szCs w:val="24"/>
        </w:rPr>
        <w:t xml:space="preserve">Благоустройство территории </w:t>
      </w:r>
      <w:r w:rsidR="00C6232F" w:rsidRPr="002F690C">
        <w:rPr>
          <w:rFonts w:ascii="Arial" w:hAnsi="Arial" w:cs="Arial"/>
          <w:iCs/>
          <w:sz w:val="24"/>
          <w:szCs w:val="24"/>
        </w:rPr>
        <w:t xml:space="preserve">Солдатского сельсовета </w:t>
      </w:r>
      <w:proofErr w:type="spellStart"/>
      <w:r w:rsidR="00C6232F" w:rsidRPr="002F690C">
        <w:rPr>
          <w:rFonts w:ascii="Arial" w:hAnsi="Arial" w:cs="Arial"/>
          <w:iCs/>
          <w:sz w:val="24"/>
          <w:szCs w:val="24"/>
        </w:rPr>
        <w:t>Горшечнеского</w:t>
      </w:r>
      <w:proofErr w:type="spellEnd"/>
      <w:r w:rsidR="00C6232F" w:rsidRPr="002F690C">
        <w:rPr>
          <w:rFonts w:ascii="Arial" w:hAnsi="Arial" w:cs="Arial"/>
          <w:iCs/>
          <w:sz w:val="24"/>
          <w:szCs w:val="24"/>
        </w:rPr>
        <w:t xml:space="preserve"> района</w:t>
      </w:r>
      <w:r w:rsidR="009B1617" w:rsidRPr="002F690C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9B1617" w:rsidRPr="002F690C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Солдатского сельсовета </w:t>
      </w:r>
      <w:proofErr w:type="spellStart"/>
      <w:r w:rsidR="009B1617" w:rsidRPr="002F690C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9B1617" w:rsidRPr="002F690C">
        <w:rPr>
          <w:rFonts w:ascii="Arial" w:hAnsi="Arial" w:cs="Arial"/>
          <w:sz w:val="24"/>
          <w:szCs w:val="24"/>
        </w:rPr>
        <w:t xml:space="preserve"> района Курской области от 06.11.2020 года № 4</w:t>
      </w:r>
      <w:r w:rsidR="00C6232F" w:rsidRPr="002F690C">
        <w:rPr>
          <w:rFonts w:ascii="Arial" w:hAnsi="Arial" w:cs="Arial"/>
          <w:sz w:val="24"/>
          <w:szCs w:val="24"/>
        </w:rPr>
        <w:t>8</w:t>
      </w:r>
      <w:r w:rsidR="009B1617" w:rsidRPr="002F690C">
        <w:rPr>
          <w:rFonts w:ascii="Arial" w:hAnsi="Arial" w:cs="Arial"/>
          <w:sz w:val="24"/>
          <w:szCs w:val="24"/>
        </w:rPr>
        <w:t>.</w:t>
      </w:r>
    </w:p>
    <w:p w14:paraId="0BA3DE04" w14:textId="798B375A" w:rsidR="005807FB" w:rsidRPr="002F690C" w:rsidRDefault="009B1617" w:rsidP="00C6232F">
      <w:pPr>
        <w:shd w:val="clear" w:color="auto" w:fill="FFFFFF"/>
        <w:spacing w:after="0" w:line="360" w:lineRule="auto"/>
        <w:ind w:firstLine="4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24605A" w:rsidRPr="002F69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Разместить настоящее постановление на информационных стендах и на официальном сайте </w:t>
      </w:r>
      <w:r w:rsidR="0024605A" w:rsidRPr="002F690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hyperlink r:id="rId8" w:history="1">
        <w:r w:rsidR="005807FB" w:rsidRPr="002F690C">
          <w:rPr>
            <w:rStyle w:val="ae"/>
            <w:rFonts w:ascii="Arial" w:eastAsia="Times New Roman" w:hAnsi="Arial" w:cs="Arial"/>
            <w:color w:val="auto"/>
            <w:sz w:val="24"/>
            <w:szCs w:val="24"/>
            <w:u w:val="none"/>
            <w:lang w:val="en-US" w:eastAsia="ru-RU"/>
          </w:rPr>
          <w:t>https</w:t>
        </w:r>
        <w:r w:rsidR="005807FB" w:rsidRPr="002F690C">
          <w:rPr>
            <w:rStyle w:val="ae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://</w:t>
        </w:r>
        <w:proofErr w:type="spellStart"/>
        <w:r w:rsidR="005807FB" w:rsidRPr="002F690C">
          <w:rPr>
            <w:rStyle w:val="ae"/>
            <w:rFonts w:ascii="Arial" w:eastAsia="Times New Roman" w:hAnsi="Arial" w:cs="Arial"/>
            <w:color w:val="auto"/>
            <w:sz w:val="24"/>
            <w:szCs w:val="24"/>
            <w:u w:val="none"/>
            <w:lang w:val="en-US" w:eastAsia="ru-RU"/>
          </w:rPr>
          <w:t>soldatskiy</w:t>
        </w:r>
        <w:proofErr w:type="spellEnd"/>
        <w:r w:rsidR="005807FB" w:rsidRPr="002F690C">
          <w:rPr>
            <w:rStyle w:val="ae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.</w:t>
        </w:r>
        <w:proofErr w:type="spellStart"/>
        <w:r w:rsidR="005807FB" w:rsidRPr="002F690C">
          <w:rPr>
            <w:rStyle w:val="ae"/>
            <w:rFonts w:ascii="Arial" w:eastAsia="Times New Roman" w:hAnsi="Arial" w:cs="Arial"/>
            <w:color w:val="auto"/>
            <w:sz w:val="24"/>
            <w:szCs w:val="24"/>
            <w:u w:val="none"/>
            <w:lang w:val="en-US" w:eastAsia="ru-RU"/>
          </w:rPr>
          <w:t>gosuslugi</w:t>
        </w:r>
        <w:proofErr w:type="spellEnd"/>
        <w:r w:rsidR="005807FB" w:rsidRPr="002F690C">
          <w:rPr>
            <w:rStyle w:val="ae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.</w:t>
        </w:r>
        <w:proofErr w:type="spellStart"/>
        <w:r w:rsidR="005807FB" w:rsidRPr="002F690C">
          <w:rPr>
            <w:rStyle w:val="ae"/>
            <w:rFonts w:ascii="Arial" w:eastAsia="Times New Roman" w:hAnsi="Arial" w:cs="Arial"/>
            <w:color w:val="auto"/>
            <w:sz w:val="24"/>
            <w:szCs w:val="24"/>
            <w:u w:val="none"/>
            <w:lang w:val="en-US" w:eastAsia="ru-RU"/>
          </w:rPr>
          <w:t>ru</w:t>
        </w:r>
        <w:proofErr w:type="spellEnd"/>
      </w:hyperlink>
      <w:r w:rsidR="005807FB" w:rsidRPr="002F690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04AB1BB" w14:textId="25C181F8" w:rsidR="001D6BB4" w:rsidRPr="002F690C" w:rsidRDefault="009B1617" w:rsidP="00C6232F">
      <w:pPr>
        <w:shd w:val="clear" w:color="auto" w:fill="FFFFFF"/>
        <w:spacing w:after="0" w:line="360" w:lineRule="auto"/>
        <w:ind w:firstLine="4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1D6BB4" w:rsidRPr="002F690C">
        <w:rPr>
          <w:rFonts w:ascii="Arial" w:eastAsia="Times New Roman" w:hAnsi="Arial" w:cs="Arial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14:paraId="54120EF6" w14:textId="77777777" w:rsidR="004B79CD" w:rsidRPr="002F690C" w:rsidRDefault="004B79CD" w:rsidP="001D6BB4">
      <w:pPr>
        <w:shd w:val="clear" w:color="auto" w:fill="FFFFFF"/>
        <w:spacing w:after="105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3D4D72C" w14:textId="77777777" w:rsidR="00282633" w:rsidRPr="002F690C" w:rsidRDefault="00282633" w:rsidP="001D6BB4">
      <w:pPr>
        <w:shd w:val="clear" w:color="auto" w:fill="FFFFFF"/>
        <w:spacing w:after="105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74F8ABA" w14:textId="77777777" w:rsidR="004B79CD" w:rsidRPr="002F690C" w:rsidRDefault="004B79CD" w:rsidP="001D6BB4">
      <w:pPr>
        <w:shd w:val="clear" w:color="auto" w:fill="FFFFFF"/>
        <w:spacing w:after="105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189CFF2" w14:textId="77777777" w:rsidR="0024605A" w:rsidRPr="002F690C" w:rsidRDefault="0024605A" w:rsidP="0024605A">
      <w:pPr>
        <w:shd w:val="clear" w:color="auto" w:fill="FFFFFF"/>
        <w:tabs>
          <w:tab w:val="left" w:pos="495"/>
        </w:tabs>
        <w:spacing w:before="150"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</w:t>
      </w:r>
      <w:r w:rsidR="008630EB" w:rsidRPr="002F690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а</w:t>
      </w:r>
      <w:r w:rsidRPr="002F690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Солдатского сельсовета</w:t>
      </w:r>
    </w:p>
    <w:p w14:paraId="0EFB509B" w14:textId="3ED90C97" w:rsidR="001D6BB4" w:rsidRPr="002F690C" w:rsidRDefault="0024605A" w:rsidP="0024605A">
      <w:pPr>
        <w:shd w:val="clear" w:color="auto" w:fill="FFFFFF"/>
        <w:tabs>
          <w:tab w:val="left" w:pos="495"/>
        </w:tabs>
        <w:spacing w:before="150"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proofErr w:type="spellStart"/>
      <w:r w:rsidRPr="002F690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Горш</w:t>
      </w:r>
      <w:r w:rsidR="00C6049C" w:rsidRPr="002F690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еченского</w:t>
      </w:r>
      <w:proofErr w:type="spellEnd"/>
      <w:r w:rsidR="00C6049C" w:rsidRPr="002F690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района                        </w:t>
      </w:r>
      <w:r w:rsidR="002F690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                                   </w:t>
      </w:r>
      <w:r w:rsidR="00C6049C" w:rsidRPr="002F690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    </w:t>
      </w:r>
      <w:r w:rsidR="008630EB" w:rsidRPr="002F690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В.А. Мазалова</w:t>
      </w:r>
    </w:p>
    <w:p w14:paraId="1E163AC9" w14:textId="77777777" w:rsidR="00AD4DA7" w:rsidRPr="002F690C" w:rsidRDefault="00AD4DA7" w:rsidP="00F72B0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14:paraId="55DA0264" w14:textId="27C4E4C8" w:rsidR="009B1617" w:rsidRDefault="009B1617" w:rsidP="00F72B0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14:paraId="4789A406" w14:textId="06664C15" w:rsidR="002F690C" w:rsidRDefault="002F690C" w:rsidP="00F72B0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14:paraId="1D816333" w14:textId="07C75D65" w:rsidR="002F690C" w:rsidRDefault="002F690C" w:rsidP="00F72B0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14:paraId="06569235" w14:textId="77777777" w:rsidR="002F690C" w:rsidRPr="002F690C" w:rsidRDefault="002F690C" w:rsidP="00F72B0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002"/>
      </w:tblGrid>
      <w:tr w:rsidR="009B1617" w:rsidRPr="002F690C" w14:paraId="455A7051" w14:textId="77777777" w:rsidTr="000705BC">
        <w:trPr>
          <w:trHeight w:val="1418"/>
          <w:jc w:val="right"/>
        </w:trPr>
        <w:tc>
          <w:tcPr>
            <w:tcW w:w="4002" w:type="dxa"/>
          </w:tcPr>
          <w:p w14:paraId="279A9A36" w14:textId="77777777" w:rsidR="009B1617" w:rsidRPr="002F690C" w:rsidRDefault="009B1617" w:rsidP="009B16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690C">
              <w:rPr>
                <w:rFonts w:ascii="Arial" w:hAnsi="Arial" w:cs="Arial"/>
                <w:sz w:val="24"/>
                <w:szCs w:val="24"/>
              </w:rPr>
              <w:lastRenderedPageBreak/>
              <w:t>Утверждены</w:t>
            </w:r>
          </w:p>
          <w:p w14:paraId="711AC1F6" w14:textId="77777777" w:rsidR="009B1617" w:rsidRPr="002F690C" w:rsidRDefault="009B1617" w:rsidP="009B16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690C">
              <w:rPr>
                <w:rFonts w:ascii="Arial" w:hAnsi="Arial" w:cs="Arial"/>
                <w:sz w:val="24"/>
                <w:szCs w:val="24"/>
              </w:rPr>
              <w:t>Постановлением Администрации Солдатского сельсовета</w:t>
            </w:r>
          </w:p>
          <w:p w14:paraId="2A8FEAFC" w14:textId="77777777" w:rsidR="009B1617" w:rsidRPr="002F690C" w:rsidRDefault="009B1617" w:rsidP="009B16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690C">
              <w:rPr>
                <w:rFonts w:ascii="Arial" w:hAnsi="Arial" w:cs="Arial"/>
                <w:sz w:val="24"/>
                <w:szCs w:val="24"/>
              </w:rPr>
              <w:t>Горшеченского</w:t>
            </w:r>
            <w:proofErr w:type="spellEnd"/>
            <w:r w:rsidRPr="002F690C">
              <w:rPr>
                <w:rFonts w:ascii="Arial" w:hAnsi="Arial" w:cs="Arial"/>
                <w:sz w:val="24"/>
                <w:szCs w:val="24"/>
              </w:rPr>
              <w:t xml:space="preserve"> района </w:t>
            </w:r>
          </w:p>
          <w:p w14:paraId="6E369FAF" w14:textId="77777777" w:rsidR="009B1617" w:rsidRPr="002F690C" w:rsidRDefault="009B1617" w:rsidP="009B16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690C">
              <w:rPr>
                <w:rFonts w:ascii="Arial" w:hAnsi="Arial" w:cs="Arial"/>
                <w:sz w:val="24"/>
                <w:szCs w:val="24"/>
              </w:rPr>
              <w:t>Курской области</w:t>
            </w:r>
          </w:p>
          <w:p w14:paraId="4098EA1F" w14:textId="6197478C" w:rsidR="009B1617" w:rsidRPr="002F690C" w:rsidRDefault="0063400B" w:rsidP="008630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690C">
              <w:rPr>
                <w:rFonts w:ascii="Arial" w:hAnsi="Arial" w:cs="Arial"/>
                <w:sz w:val="24"/>
                <w:szCs w:val="24"/>
              </w:rPr>
              <w:t>о</w:t>
            </w:r>
            <w:r w:rsidR="009B1617" w:rsidRPr="002F690C">
              <w:rPr>
                <w:rFonts w:ascii="Arial" w:hAnsi="Arial" w:cs="Arial"/>
                <w:sz w:val="24"/>
                <w:szCs w:val="24"/>
              </w:rPr>
              <w:t>т</w:t>
            </w:r>
            <w:r w:rsidRPr="002F69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1136" w:rsidRPr="002F690C">
              <w:rPr>
                <w:rFonts w:ascii="Arial" w:hAnsi="Arial" w:cs="Arial"/>
                <w:sz w:val="24"/>
                <w:szCs w:val="24"/>
              </w:rPr>
              <w:t>15</w:t>
            </w:r>
            <w:r w:rsidRPr="002F69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4DA7" w:rsidRPr="002F690C">
              <w:rPr>
                <w:rFonts w:ascii="Arial" w:hAnsi="Arial" w:cs="Arial"/>
                <w:sz w:val="24"/>
                <w:szCs w:val="24"/>
              </w:rPr>
              <w:t>.11.202</w:t>
            </w:r>
            <w:r w:rsidR="008630EB" w:rsidRPr="002F690C">
              <w:rPr>
                <w:rFonts w:ascii="Arial" w:hAnsi="Arial" w:cs="Arial"/>
                <w:sz w:val="24"/>
                <w:szCs w:val="24"/>
              </w:rPr>
              <w:t>3</w:t>
            </w:r>
            <w:r w:rsidR="002F690C">
              <w:rPr>
                <w:rFonts w:ascii="Arial" w:hAnsi="Arial" w:cs="Arial"/>
                <w:sz w:val="24"/>
                <w:szCs w:val="24"/>
              </w:rPr>
              <w:t xml:space="preserve"> г.</w:t>
            </w:r>
            <w:r w:rsidR="009B1617" w:rsidRPr="002F690C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="00621136" w:rsidRPr="002F690C">
              <w:rPr>
                <w:rFonts w:ascii="Arial" w:hAnsi="Arial" w:cs="Arial"/>
                <w:sz w:val="24"/>
                <w:szCs w:val="24"/>
              </w:rPr>
              <w:t>71</w:t>
            </w:r>
            <w:r w:rsidR="009B1617" w:rsidRPr="002F690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3993B116" w14:textId="77777777" w:rsidR="009B1617" w:rsidRPr="002F690C" w:rsidRDefault="009B1617" w:rsidP="004B79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1FD74C7" w14:textId="77777777" w:rsidR="009B1617" w:rsidRPr="002F690C" w:rsidRDefault="009B1617" w:rsidP="004B79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F690C">
        <w:rPr>
          <w:rFonts w:ascii="Arial" w:hAnsi="Arial" w:cs="Arial"/>
          <w:sz w:val="24"/>
          <w:szCs w:val="24"/>
        </w:rPr>
        <w:t>ИЗМЕНЕНИЯ,</w:t>
      </w:r>
    </w:p>
    <w:p w14:paraId="2375E3B1" w14:textId="77777777" w:rsidR="009B1617" w:rsidRPr="002F690C" w:rsidRDefault="009B1617" w:rsidP="004B79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F690C">
        <w:rPr>
          <w:rFonts w:ascii="Arial" w:hAnsi="Arial" w:cs="Arial"/>
          <w:sz w:val="24"/>
          <w:szCs w:val="24"/>
        </w:rPr>
        <w:t>которые вносятся в муниципальную программу</w:t>
      </w:r>
    </w:p>
    <w:p w14:paraId="7CACB844" w14:textId="77777777" w:rsidR="009B1617" w:rsidRPr="002F690C" w:rsidRDefault="009B1617" w:rsidP="004B79CD">
      <w:pPr>
        <w:spacing w:after="0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2F690C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C6232F" w:rsidRPr="002F690C">
        <w:rPr>
          <w:rFonts w:ascii="Arial" w:hAnsi="Arial" w:cs="Arial"/>
          <w:sz w:val="24"/>
          <w:szCs w:val="24"/>
        </w:rPr>
        <w:t xml:space="preserve">Благоустройство территории </w:t>
      </w:r>
      <w:r w:rsidR="00C6232F" w:rsidRPr="002F690C">
        <w:rPr>
          <w:rFonts w:ascii="Arial" w:hAnsi="Arial" w:cs="Arial"/>
          <w:iCs/>
          <w:sz w:val="24"/>
          <w:szCs w:val="24"/>
        </w:rPr>
        <w:t xml:space="preserve">Солдатского сельсовета </w:t>
      </w:r>
      <w:proofErr w:type="spellStart"/>
      <w:r w:rsidR="00C6232F" w:rsidRPr="002F690C">
        <w:rPr>
          <w:rFonts w:ascii="Arial" w:hAnsi="Arial" w:cs="Arial"/>
          <w:iCs/>
          <w:sz w:val="24"/>
          <w:szCs w:val="24"/>
        </w:rPr>
        <w:t>Горшечнеского</w:t>
      </w:r>
      <w:proofErr w:type="spellEnd"/>
      <w:r w:rsidR="00C6232F" w:rsidRPr="002F690C">
        <w:rPr>
          <w:rFonts w:ascii="Arial" w:hAnsi="Arial" w:cs="Arial"/>
          <w:iCs/>
          <w:sz w:val="24"/>
          <w:szCs w:val="24"/>
        </w:rPr>
        <w:t xml:space="preserve"> района</w:t>
      </w:r>
      <w:r w:rsidR="00AD4DA7" w:rsidRPr="002F690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09260709" w14:textId="77777777" w:rsidR="009B1617" w:rsidRPr="002F690C" w:rsidRDefault="009B1617" w:rsidP="004B79CD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</w:p>
    <w:p w14:paraId="12E8A157" w14:textId="7DA3E27D" w:rsidR="009B1617" w:rsidRPr="002F690C" w:rsidRDefault="009B1617" w:rsidP="004B79CD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2F690C">
        <w:rPr>
          <w:rFonts w:ascii="Arial" w:hAnsi="Arial" w:cs="Arial"/>
          <w:sz w:val="24"/>
          <w:szCs w:val="24"/>
        </w:rPr>
        <w:t xml:space="preserve">1. В Паспорте муниципальной Программы в позиции </w:t>
      </w:r>
      <w:r w:rsidR="00FF594A" w:rsidRPr="002F690C">
        <w:rPr>
          <w:rFonts w:ascii="Arial" w:hAnsi="Arial" w:cs="Arial"/>
          <w:sz w:val="24"/>
          <w:szCs w:val="24"/>
        </w:rPr>
        <w:t>«</w:t>
      </w:r>
      <w:r w:rsidR="00C6232F" w:rsidRPr="002F690C">
        <w:rPr>
          <w:rFonts w:ascii="Arial" w:hAnsi="Arial" w:cs="Arial"/>
          <w:sz w:val="24"/>
          <w:szCs w:val="24"/>
        </w:rPr>
        <w:t>Объем и источники финансирования</w:t>
      </w:r>
      <w:r w:rsidR="00FF594A" w:rsidRPr="002F690C">
        <w:rPr>
          <w:rFonts w:ascii="Arial" w:hAnsi="Arial" w:cs="Arial"/>
          <w:sz w:val="24"/>
          <w:szCs w:val="24"/>
        </w:rPr>
        <w:t>»</w:t>
      </w:r>
      <w:r w:rsidRPr="002F690C">
        <w:rPr>
          <w:rFonts w:ascii="Arial" w:hAnsi="Arial" w:cs="Arial"/>
          <w:sz w:val="24"/>
          <w:szCs w:val="24"/>
        </w:rPr>
        <w:t>, касающейся объемов б</w:t>
      </w:r>
      <w:r w:rsidR="00AD4DA7" w:rsidRPr="002F690C">
        <w:rPr>
          <w:rFonts w:ascii="Arial" w:hAnsi="Arial" w:cs="Arial"/>
          <w:sz w:val="24"/>
          <w:szCs w:val="24"/>
        </w:rPr>
        <w:t>юд</w:t>
      </w:r>
      <w:r w:rsidR="00C6232F" w:rsidRPr="002F690C">
        <w:rPr>
          <w:rFonts w:ascii="Arial" w:hAnsi="Arial" w:cs="Arial"/>
          <w:sz w:val="24"/>
          <w:szCs w:val="24"/>
        </w:rPr>
        <w:t>жетных ассигнований Программы в</w:t>
      </w:r>
      <w:r w:rsidR="002F690C">
        <w:rPr>
          <w:rFonts w:ascii="Arial" w:hAnsi="Arial" w:cs="Arial"/>
          <w:sz w:val="24"/>
          <w:szCs w:val="24"/>
        </w:rPr>
        <w:t xml:space="preserve"> </w:t>
      </w:r>
      <w:r w:rsidR="00C6232F" w:rsidRPr="002F690C">
        <w:rPr>
          <w:rFonts w:ascii="Arial" w:hAnsi="Arial" w:cs="Arial"/>
          <w:sz w:val="24"/>
          <w:szCs w:val="24"/>
        </w:rPr>
        <w:t>первом</w:t>
      </w:r>
      <w:r w:rsidR="002F690C">
        <w:rPr>
          <w:rFonts w:ascii="Arial" w:hAnsi="Arial" w:cs="Arial"/>
          <w:sz w:val="24"/>
          <w:szCs w:val="24"/>
        </w:rPr>
        <w:t xml:space="preserve"> </w:t>
      </w:r>
      <w:r w:rsidRPr="002F690C">
        <w:rPr>
          <w:rFonts w:ascii="Arial" w:hAnsi="Arial" w:cs="Arial"/>
          <w:sz w:val="24"/>
          <w:szCs w:val="24"/>
        </w:rPr>
        <w:t>абзаце:</w:t>
      </w:r>
    </w:p>
    <w:p w14:paraId="01823B82" w14:textId="77777777" w:rsidR="009B1617" w:rsidRPr="002F690C" w:rsidRDefault="009B1617" w:rsidP="004B79CD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2F690C">
        <w:rPr>
          <w:rFonts w:ascii="Arial" w:hAnsi="Arial" w:cs="Arial"/>
          <w:sz w:val="24"/>
          <w:szCs w:val="24"/>
        </w:rPr>
        <w:t>а) цифры «</w:t>
      </w:r>
      <w:r w:rsidR="008630EB" w:rsidRPr="002F690C">
        <w:rPr>
          <w:rFonts w:ascii="Arial" w:hAnsi="Arial" w:cs="Arial"/>
          <w:sz w:val="24"/>
          <w:szCs w:val="24"/>
        </w:rPr>
        <w:t>5223,8</w:t>
      </w:r>
      <w:r w:rsidRPr="002F690C">
        <w:rPr>
          <w:rFonts w:ascii="Arial" w:hAnsi="Arial" w:cs="Arial"/>
          <w:sz w:val="24"/>
          <w:szCs w:val="24"/>
        </w:rPr>
        <w:t>» заменить цифрами «</w:t>
      </w:r>
      <w:r w:rsidR="008630EB" w:rsidRPr="002F690C">
        <w:rPr>
          <w:rFonts w:ascii="Arial" w:hAnsi="Arial" w:cs="Arial"/>
          <w:sz w:val="24"/>
          <w:szCs w:val="24"/>
        </w:rPr>
        <w:t>5371,3</w:t>
      </w:r>
      <w:r w:rsidRPr="002F690C">
        <w:rPr>
          <w:rFonts w:ascii="Arial" w:hAnsi="Arial" w:cs="Arial"/>
          <w:sz w:val="24"/>
          <w:szCs w:val="24"/>
        </w:rPr>
        <w:t>»;</w:t>
      </w:r>
    </w:p>
    <w:p w14:paraId="7C31A6D7" w14:textId="77777777" w:rsidR="009B1617" w:rsidRPr="002F690C" w:rsidRDefault="009B1617" w:rsidP="004B79CD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2F690C">
        <w:rPr>
          <w:rFonts w:ascii="Arial" w:hAnsi="Arial" w:cs="Arial"/>
          <w:sz w:val="24"/>
          <w:szCs w:val="24"/>
        </w:rPr>
        <w:t>б) в разбивке бюджетных ассигнований по годам:</w:t>
      </w:r>
    </w:p>
    <w:p w14:paraId="17DA844A" w14:textId="77777777" w:rsidR="009B1617" w:rsidRPr="002F690C" w:rsidRDefault="009B1617" w:rsidP="004B79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690C">
        <w:rPr>
          <w:rFonts w:ascii="Arial" w:hAnsi="Arial" w:cs="Arial"/>
          <w:sz w:val="24"/>
          <w:szCs w:val="24"/>
        </w:rPr>
        <w:t>в строке «20</w:t>
      </w:r>
      <w:r w:rsidR="00FF594A" w:rsidRPr="002F690C">
        <w:rPr>
          <w:rFonts w:ascii="Arial" w:hAnsi="Arial" w:cs="Arial"/>
          <w:sz w:val="24"/>
          <w:szCs w:val="24"/>
        </w:rPr>
        <w:t>2</w:t>
      </w:r>
      <w:r w:rsidR="008630EB" w:rsidRPr="002F690C">
        <w:rPr>
          <w:rFonts w:ascii="Arial" w:hAnsi="Arial" w:cs="Arial"/>
          <w:sz w:val="24"/>
          <w:szCs w:val="24"/>
        </w:rPr>
        <w:t>2</w:t>
      </w:r>
      <w:r w:rsidRPr="002F690C">
        <w:rPr>
          <w:rFonts w:ascii="Arial" w:hAnsi="Arial" w:cs="Arial"/>
          <w:sz w:val="24"/>
          <w:szCs w:val="24"/>
        </w:rPr>
        <w:t xml:space="preserve"> год» цифры «</w:t>
      </w:r>
      <w:r w:rsidR="008630EB" w:rsidRPr="002F690C">
        <w:rPr>
          <w:rFonts w:ascii="Arial" w:hAnsi="Arial" w:cs="Arial"/>
          <w:sz w:val="24"/>
          <w:szCs w:val="24"/>
        </w:rPr>
        <w:t>2223,8</w:t>
      </w:r>
      <w:r w:rsidRPr="002F690C">
        <w:rPr>
          <w:rFonts w:ascii="Arial" w:hAnsi="Arial" w:cs="Arial"/>
          <w:sz w:val="24"/>
          <w:szCs w:val="24"/>
        </w:rPr>
        <w:t>» заменить цифрами «</w:t>
      </w:r>
      <w:r w:rsidR="008630EB" w:rsidRPr="002F690C">
        <w:rPr>
          <w:rFonts w:ascii="Arial" w:hAnsi="Arial" w:cs="Arial"/>
          <w:sz w:val="24"/>
          <w:szCs w:val="24"/>
        </w:rPr>
        <w:t>1647,5</w:t>
      </w:r>
      <w:r w:rsidRPr="002F690C">
        <w:rPr>
          <w:rFonts w:ascii="Arial" w:hAnsi="Arial" w:cs="Arial"/>
          <w:sz w:val="24"/>
          <w:szCs w:val="24"/>
        </w:rPr>
        <w:t>»;</w:t>
      </w:r>
    </w:p>
    <w:p w14:paraId="3511C567" w14:textId="63F0880E" w:rsidR="00C6232F" w:rsidRPr="002F690C" w:rsidRDefault="00FF594A" w:rsidP="00C6232F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2F690C">
        <w:rPr>
          <w:rFonts w:ascii="Arial" w:hAnsi="Arial" w:cs="Arial"/>
          <w:sz w:val="24"/>
          <w:szCs w:val="24"/>
        </w:rPr>
        <w:t>2.</w:t>
      </w:r>
      <w:proofErr w:type="gramStart"/>
      <w:r w:rsidR="00C6232F" w:rsidRPr="002F690C">
        <w:rPr>
          <w:rFonts w:ascii="Arial" w:hAnsi="Arial" w:cs="Arial"/>
          <w:sz w:val="24"/>
          <w:szCs w:val="24"/>
        </w:rPr>
        <w:t>Приложение  к</w:t>
      </w:r>
      <w:proofErr w:type="gramEnd"/>
      <w:r w:rsidR="00C6232F" w:rsidRPr="002F690C">
        <w:rPr>
          <w:rFonts w:ascii="Arial" w:hAnsi="Arial" w:cs="Arial"/>
          <w:sz w:val="24"/>
          <w:szCs w:val="24"/>
        </w:rPr>
        <w:t xml:space="preserve"> долгосрочной муниципальной программе </w:t>
      </w:r>
      <w:r w:rsidR="00C6232F" w:rsidRPr="002F690C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C6232F" w:rsidRPr="002F690C">
        <w:rPr>
          <w:rFonts w:ascii="Arial" w:hAnsi="Arial" w:cs="Arial"/>
          <w:sz w:val="24"/>
          <w:szCs w:val="24"/>
        </w:rPr>
        <w:t xml:space="preserve">Благоустройство территории </w:t>
      </w:r>
      <w:r w:rsidR="00C6232F" w:rsidRPr="002F690C">
        <w:rPr>
          <w:rFonts w:ascii="Arial" w:hAnsi="Arial" w:cs="Arial"/>
          <w:iCs/>
          <w:sz w:val="24"/>
          <w:szCs w:val="24"/>
        </w:rPr>
        <w:t xml:space="preserve">Солдатского сельсовета </w:t>
      </w:r>
      <w:proofErr w:type="spellStart"/>
      <w:r w:rsidR="00C6232F" w:rsidRPr="002F690C">
        <w:rPr>
          <w:rFonts w:ascii="Arial" w:hAnsi="Arial" w:cs="Arial"/>
          <w:iCs/>
          <w:sz w:val="24"/>
          <w:szCs w:val="24"/>
        </w:rPr>
        <w:t>Горшечнеского</w:t>
      </w:r>
      <w:proofErr w:type="spellEnd"/>
      <w:r w:rsidR="00C6232F" w:rsidRPr="002F690C">
        <w:rPr>
          <w:rFonts w:ascii="Arial" w:hAnsi="Arial" w:cs="Arial"/>
          <w:iCs/>
          <w:sz w:val="24"/>
          <w:szCs w:val="24"/>
        </w:rPr>
        <w:t xml:space="preserve"> района</w:t>
      </w:r>
      <w:r w:rsidR="00C6232F" w:rsidRPr="002F690C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8630EB" w:rsidRPr="002F690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6232F" w:rsidRPr="002F690C">
        <w:rPr>
          <w:rFonts w:ascii="Arial" w:hAnsi="Arial" w:cs="Arial"/>
          <w:sz w:val="24"/>
          <w:szCs w:val="24"/>
        </w:rPr>
        <w:t>перечень программных мероприятий изложить в новой редакции (прилагается)</w:t>
      </w:r>
      <w:r w:rsidR="00621136" w:rsidRPr="002F690C">
        <w:rPr>
          <w:rFonts w:ascii="Arial" w:hAnsi="Arial" w:cs="Arial"/>
          <w:sz w:val="24"/>
          <w:szCs w:val="24"/>
        </w:rPr>
        <w:t>.</w:t>
      </w:r>
    </w:p>
    <w:p w14:paraId="05CED4F1" w14:textId="77777777" w:rsidR="004B79CD" w:rsidRPr="002F690C" w:rsidRDefault="004B79CD" w:rsidP="00C6232F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</w:p>
    <w:p w14:paraId="6ACBD0D4" w14:textId="77777777" w:rsidR="00555777" w:rsidRPr="002F690C" w:rsidRDefault="00555777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8174675" w14:textId="77777777" w:rsidR="00282633" w:rsidRPr="002F690C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FF6D0A5" w14:textId="77777777" w:rsidR="00282633" w:rsidRPr="002F690C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AAF111F" w14:textId="77777777" w:rsidR="00282633" w:rsidRPr="002F690C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930C189" w14:textId="77777777" w:rsidR="00282633" w:rsidRPr="002F690C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E7D4E22" w14:textId="77777777" w:rsidR="00282633" w:rsidRPr="002F690C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82B2C05" w14:textId="77777777" w:rsidR="00282633" w:rsidRPr="002F690C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B448219" w14:textId="77777777" w:rsidR="00282633" w:rsidRPr="002F690C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E3FE176" w14:textId="77777777" w:rsidR="00282633" w:rsidRPr="002F690C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3B92052" w14:textId="77777777" w:rsidR="00282633" w:rsidRPr="002F690C" w:rsidRDefault="00282633" w:rsidP="00282633">
      <w:pPr>
        <w:jc w:val="both"/>
        <w:rPr>
          <w:rFonts w:ascii="Arial" w:hAnsi="Arial" w:cs="Arial"/>
          <w:sz w:val="24"/>
          <w:szCs w:val="24"/>
        </w:rPr>
      </w:pPr>
    </w:p>
    <w:p w14:paraId="4019A2F6" w14:textId="5FC8BCD2" w:rsidR="00282633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300AA45" w14:textId="3B90D4B6" w:rsidR="002F690C" w:rsidRDefault="002F690C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E3D1412" w14:textId="4837DB18" w:rsidR="002F690C" w:rsidRDefault="002F690C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1DCF86B" w14:textId="77777777" w:rsidR="002F690C" w:rsidRPr="002F690C" w:rsidRDefault="002F690C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C9082FC" w14:textId="0EFDCA0D" w:rsidR="00621136" w:rsidRPr="002F690C" w:rsidRDefault="00621136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CD61CEC" w14:textId="7B452C23" w:rsidR="00621136" w:rsidRPr="002F690C" w:rsidRDefault="00621136" w:rsidP="00621136">
      <w:pPr>
        <w:suppressAutoHyphens/>
        <w:autoSpaceDE w:val="0"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Утверждено </w:t>
      </w:r>
    </w:p>
    <w:p w14:paraId="3D208AE9" w14:textId="464EB701" w:rsidR="00621136" w:rsidRPr="002F690C" w:rsidRDefault="00621136" w:rsidP="0062113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</w:t>
      </w:r>
    </w:p>
    <w:p w14:paraId="247DEC2E" w14:textId="77777777" w:rsidR="00621136" w:rsidRPr="002F690C" w:rsidRDefault="00621136" w:rsidP="0062113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Солдатского сельсовета </w:t>
      </w:r>
    </w:p>
    <w:p w14:paraId="0DDA6AE5" w14:textId="1968C8EA" w:rsidR="00621136" w:rsidRPr="002F690C" w:rsidRDefault="00621136" w:rsidP="0062113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sz w:val="24"/>
          <w:szCs w:val="24"/>
          <w:lang w:eastAsia="ru-RU"/>
        </w:rPr>
        <w:t>№</w:t>
      </w:r>
      <w:proofErr w:type="gramStart"/>
      <w:r w:rsidRPr="002F690C">
        <w:rPr>
          <w:rFonts w:ascii="Arial" w:eastAsia="Times New Roman" w:hAnsi="Arial" w:cs="Arial"/>
          <w:sz w:val="24"/>
          <w:szCs w:val="24"/>
          <w:lang w:eastAsia="ru-RU"/>
        </w:rPr>
        <w:t>71  от</w:t>
      </w:r>
      <w:proofErr w:type="gramEnd"/>
      <w:r w:rsidRPr="002F690C">
        <w:rPr>
          <w:rFonts w:ascii="Arial" w:eastAsia="Times New Roman" w:hAnsi="Arial" w:cs="Arial"/>
          <w:sz w:val="24"/>
          <w:szCs w:val="24"/>
          <w:lang w:eastAsia="ru-RU"/>
        </w:rPr>
        <w:t xml:space="preserve"> 15 .11.2023 г.</w:t>
      </w:r>
    </w:p>
    <w:p w14:paraId="0F437FED" w14:textId="77777777" w:rsidR="00621136" w:rsidRPr="002F690C" w:rsidRDefault="00621136" w:rsidP="006211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B8F6B6F" w14:textId="77777777" w:rsidR="00621136" w:rsidRPr="002F690C" w:rsidRDefault="00621136" w:rsidP="006211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194DFA" w14:textId="77777777" w:rsidR="00621136" w:rsidRPr="002F690C" w:rsidRDefault="00621136" w:rsidP="0062113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sz w:val="24"/>
          <w:szCs w:val="24"/>
          <w:lang w:eastAsia="ru-RU"/>
        </w:rPr>
        <w:t>Долгосрочная муниципальная целевая программа</w:t>
      </w:r>
    </w:p>
    <w:p w14:paraId="3DD142B1" w14:textId="77777777" w:rsidR="00621136" w:rsidRPr="002F690C" w:rsidRDefault="00621136" w:rsidP="0062113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sz w:val="24"/>
          <w:szCs w:val="24"/>
          <w:lang w:eastAsia="ru-RU"/>
        </w:rPr>
        <w:t xml:space="preserve">«Благоустройство территории </w:t>
      </w:r>
      <w:r w:rsidRPr="002F690C">
        <w:rPr>
          <w:rFonts w:ascii="Arial" w:eastAsia="Times New Roman" w:hAnsi="Arial" w:cs="Arial"/>
          <w:iCs/>
          <w:sz w:val="24"/>
          <w:szCs w:val="24"/>
          <w:lang w:eastAsia="ru-RU"/>
        </w:rPr>
        <w:t>Солдатского сельсовета</w:t>
      </w:r>
      <w:r w:rsidRPr="002F690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2F690C">
        <w:rPr>
          <w:rFonts w:ascii="Arial" w:eastAsia="Times New Roman" w:hAnsi="Arial" w:cs="Arial"/>
          <w:sz w:val="24"/>
          <w:szCs w:val="24"/>
          <w:lang w:eastAsia="ru-RU"/>
        </w:rPr>
        <w:t>Горшеченского</w:t>
      </w:r>
      <w:proofErr w:type="spellEnd"/>
      <w:r w:rsidRPr="002F690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области»</w:t>
      </w:r>
    </w:p>
    <w:p w14:paraId="1FF85619" w14:textId="77777777" w:rsidR="00621136" w:rsidRPr="002F690C" w:rsidRDefault="00621136" w:rsidP="00621136">
      <w:pPr>
        <w:spacing w:before="105" w:after="105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0BAFBD" w14:textId="77777777" w:rsidR="00621136" w:rsidRPr="002F690C" w:rsidRDefault="00621136" w:rsidP="00621136">
      <w:pPr>
        <w:spacing w:before="105" w:after="105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sz w:val="24"/>
          <w:szCs w:val="24"/>
          <w:lang w:eastAsia="ru-RU"/>
        </w:rPr>
        <w:t>ПАСПОРТ ПРОГРАММЫ</w:t>
      </w:r>
    </w:p>
    <w:p w14:paraId="7C61910A" w14:textId="77777777" w:rsidR="00621136" w:rsidRPr="002F690C" w:rsidRDefault="00621136" w:rsidP="0062113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F690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tbl>
      <w:tblPr>
        <w:tblW w:w="4946" w:type="pct"/>
        <w:tblInd w:w="108" w:type="dxa"/>
        <w:tblLook w:val="01E0" w:firstRow="1" w:lastRow="1" w:firstColumn="1" w:lastColumn="1" w:noHBand="0" w:noVBand="0"/>
      </w:tblPr>
      <w:tblGrid>
        <w:gridCol w:w="2414"/>
        <w:gridCol w:w="7334"/>
      </w:tblGrid>
      <w:tr w:rsidR="00621136" w:rsidRPr="002F690C" w14:paraId="7B657B1F" w14:textId="77777777" w:rsidTr="0080753A">
        <w:tc>
          <w:tcPr>
            <w:tcW w:w="1238" w:type="pct"/>
          </w:tcPr>
          <w:p w14:paraId="4606335B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 программы</w:t>
            </w:r>
            <w:proofErr w:type="gramEnd"/>
          </w:p>
        </w:tc>
        <w:tc>
          <w:tcPr>
            <w:tcW w:w="3762" w:type="pct"/>
          </w:tcPr>
          <w:p w14:paraId="76ECF44F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Долгосрочная муниципальная целевая программа «Благоустройство территории </w:t>
            </w:r>
            <w:r w:rsidRPr="002F690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Солдатского сельсовета</w:t>
            </w: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621136" w:rsidRPr="002F690C" w14:paraId="0E06BE73" w14:textId="77777777" w:rsidTr="0080753A">
        <w:tc>
          <w:tcPr>
            <w:tcW w:w="1238" w:type="pct"/>
          </w:tcPr>
          <w:p w14:paraId="7F316159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762" w:type="pct"/>
          </w:tcPr>
          <w:p w14:paraId="247094BC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«Благоустройство территории </w:t>
            </w:r>
            <w:r w:rsidRPr="002F690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Солдатского сельсовета</w:t>
            </w: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621136" w:rsidRPr="002F690C" w14:paraId="7E900600" w14:textId="77777777" w:rsidTr="0080753A">
        <w:tc>
          <w:tcPr>
            <w:tcW w:w="1238" w:type="pct"/>
          </w:tcPr>
          <w:p w14:paraId="33C50690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3762" w:type="pct"/>
          </w:tcPr>
          <w:p w14:paraId="2899926A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Федеральный закон Российской Федерации </w:t>
            </w: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06.10.2003 № 131–ФЗ «Об общих принципах организации местного самоуправления в Российской Федерации»;</w:t>
            </w:r>
          </w:p>
          <w:p w14:paraId="2692A6A7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Устав муниципального образования «Солдатский сельсовет»;</w:t>
            </w:r>
          </w:p>
          <w:p w14:paraId="63102CB5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21136" w:rsidRPr="002F690C" w14:paraId="256F43EC" w14:textId="77777777" w:rsidTr="0080753A">
        <w:tc>
          <w:tcPr>
            <w:tcW w:w="1238" w:type="pct"/>
            <w:vAlign w:val="center"/>
          </w:tcPr>
          <w:p w14:paraId="76431D91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762" w:type="pct"/>
          </w:tcPr>
          <w:p w14:paraId="07D22F5A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Солдатского сельсовета</w:t>
            </w:r>
          </w:p>
        </w:tc>
      </w:tr>
      <w:tr w:rsidR="00621136" w:rsidRPr="002F690C" w14:paraId="0C130D7E" w14:textId="77777777" w:rsidTr="0080753A">
        <w:tc>
          <w:tcPr>
            <w:tcW w:w="1238" w:type="pct"/>
            <w:vAlign w:val="center"/>
          </w:tcPr>
          <w:p w14:paraId="388D7F5D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3762" w:type="pct"/>
          </w:tcPr>
          <w:p w14:paraId="275BE954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Солдатского сельсовета</w:t>
            </w:r>
          </w:p>
        </w:tc>
      </w:tr>
      <w:tr w:rsidR="00621136" w:rsidRPr="002F690C" w14:paraId="7EEFD915" w14:textId="77777777" w:rsidTr="0080753A">
        <w:tc>
          <w:tcPr>
            <w:tcW w:w="1238" w:type="pct"/>
          </w:tcPr>
          <w:p w14:paraId="51F9434F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Основная цель Программы</w:t>
            </w:r>
          </w:p>
        </w:tc>
        <w:tc>
          <w:tcPr>
            <w:tcW w:w="3762" w:type="pct"/>
          </w:tcPr>
          <w:p w14:paraId="629811CD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системы   благоустройства муниципального образования «Солдатский сельсовет», создание комфортных условий проживания и отдыха населения.</w:t>
            </w:r>
          </w:p>
        </w:tc>
      </w:tr>
      <w:tr w:rsidR="00621136" w:rsidRPr="002F690C" w14:paraId="4EF14E95" w14:textId="77777777" w:rsidTr="0080753A">
        <w:tc>
          <w:tcPr>
            <w:tcW w:w="1238" w:type="pct"/>
          </w:tcPr>
          <w:p w14:paraId="5268053F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3762" w:type="pct"/>
          </w:tcPr>
          <w:p w14:paraId="7B9E1D39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Приведение в качественное состояние элементов благоустройства территории Администрация Солдатского сельсовета.</w:t>
            </w:r>
          </w:p>
          <w:p w14:paraId="7BD3FDA7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Создание комфортных и безопасных условий проживания населения.</w:t>
            </w:r>
          </w:p>
          <w:p w14:paraId="0EB6E9E1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Привлечение жителей к участию в решении проблем благоустройства территории Администрация Солдатского сельсовета.</w:t>
            </w:r>
          </w:p>
          <w:p w14:paraId="1A371A1B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Организация взаимодействия между предприятиями, организациями и учреждениями при решении вопросов благоустройства Администрация Солдатского сельсовета.</w:t>
            </w:r>
          </w:p>
        </w:tc>
      </w:tr>
      <w:tr w:rsidR="00621136" w:rsidRPr="002F690C" w14:paraId="635ADB93" w14:textId="77777777" w:rsidTr="0080753A">
        <w:tc>
          <w:tcPr>
            <w:tcW w:w="1238" w:type="pct"/>
            <w:vAlign w:val="center"/>
          </w:tcPr>
          <w:p w14:paraId="1A607CA1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Программы</w:t>
            </w:r>
          </w:p>
          <w:p w14:paraId="0299DF72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</w:tcPr>
          <w:p w14:paraId="641DB94E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2021 -2023 годы</w:t>
            </w:r>
          </w:p>
        </w:tc>
      </w:tr>
      <w:tr w:rsidR="00621136" w:rsidRPr="002F690C" w14:paraId="4C9DEED5" w14:textId="77777777" w:rsidTr="0080753A">
        <w:tc>
          <w:tcPr>
            <w:tcW w:w="1238" w:type="pct"/>
          </w:tcPr>
          <w:p w14:paraId="2FA67902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Структура Программы, перечень подпрограмм, </w:t>
            </w: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основных направлений и мероприятий</w:t>
            </w:r>
          </w:p>
        </w:tc>
        <w:tc>
          <w:tcPr>
            <w:tcW w:w="3762" w:type="pct"/>
          </w:tcPr>
          <w:p w14:paraId="207D1D11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Паспорт Программы: </w:t>
            </w:r>
          </w:p>
          <w:p w14:paraId="7AD0D8C2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1. Содержание проблемы и обоснование необходимости ее решения программными методами.</w:t>
            </w:r>
          </w:p>
          <w:p w14:paraId="39188489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Раздел 2. Основные цели и задачи, сроки и этапы реализации, </w:t>
            </w:r>
            <w:proofErr w:type="gramStart"/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целевые  показатели</w:t>
            </w:r>
            <w:proofErr w:type="gramEnd"/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Программы.</w:t>
            </w:r>
          </w:p>
          <w:p w14:paraId="7CA1518F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3. Система программных мероприятий, ресурсное обеспечение, перечень мероприятий с разбивкой по годам, источникам финансирования Программы.</w:t>
            </w:r>
          </w:p>
          <w:p w14:paraId="53C2DA54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4. Нормативное обеспечение Программы.</w:t>
            </w:r>
          </w:p>
          <w:p w14:paraId="753E9A42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Раздел 5. Механизм реализации, организация управления и контроль за </w:t>
            </w:r>
            <w:proofErr w:type="gramStart"/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ходом  реализации</w:t>
            </w:r>
            <w:proofErr w:type="gramEnd"/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Программы.</w:t>
            </w:r>
          </w:p>
          <w:p w14:paraId="7DB0DCB2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6. Оценка эффективности Программы.</w:t>
            </w:r>
          </w:p>
          <w:p w14:paraId="050F8949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1. «Перечень программных мероприятий».</w:t>
            </w:r>
          </w:p>
          <w:p w14:paraId="4012694C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не содержит подпрограмм.</w:t>
            </w:r>
          </w:p>
          <w:p w14:paraId="1D5E4FCB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направления и мероприятия Программы:</w:t>
            </w:r>
          </w:p>
          <w:p w14:paraId="4627E7A7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мероприятия по организации работ по благоустройству территории;</w:t>
            </w:r>
          </w:p>
          <w:p w14:paraId="03EEC165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мероприятия по ликвидации несанкционированных свалок;</w:t>
            </w:r>
          </w:p>
          <w:p w14:paraId="797DFD5B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мероприятия по организации освещения территории населенного пункта.</w:t>
            </w:r>
          </w:p>
          <w:p w14:paraId="716D78B4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  мероприятия по санитарной очистке территории сельского поселения;</w:t>
            </w:r>
          </w:p>
          <w:p w14:paraId="0FBC79EB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мероприятия по озеленению территории сельского поселения; </w:t>
            </w:r>
          </w:p>
        </w:tc>
      </w:tr>
      <w:tr w:rsidR="00621136" w:rsidRPr="002F690C" w14:paraId="1F909FA9" w14:textId="77777777" w:rsidTr="0080753A">
        <w:tc>
          <w:tcPr>
            <w:tcW w:w="1238" w:type="pct"/>
          </w:tcPr>
          <w:p w14:paraId="61E03FA3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Исполнители Программы</w:t>
            </w:r>
          </w:p>
        </w:tc>
        <w:tc>
          <w:tcPr>
            <w:tcW w:w="3762" w:type="pct"/>
          </w:tcPr>
          <w:p w14:paraId="72F63D62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Администрация Солдатского сельсовета</w:t>
            </w:r>
          </w:p>
          <w:p w14:paraId="6B9DCB64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21136" w:rsidRPr="002F690C" w14:paraId="62EB9EFA" w14:textId="77777777" w:rsidTr="0080753A">
        <w:tc>
          <w:tcPr>
            <w:tcW w:w="1238" w:type="pct"/>
          </w:tcPr>
          <w:p w14:paraId="0A49D244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и источники финансирования Программы</w:t>
            </w:r>
          </w:p>
        </w:tc>
        <w:tc>
          <w:tcPr>
            <w:tcW w:w="3762" w:type="pct"/>
          </w:tcPr>
          <w:p w14:paraId="4D143333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Общий объем финансирования программы – </w:t>
            </w: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5371,3 </w:t>
            </w:r>
            <w:r w:rsidRPr="002F690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</w:t>
            </w: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рублей.</w:t>
            </w:r>
          </w:p>
          <w:p w14:paraId="1AFD03B8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годам:</w:t>
            </w:r>
          </w:p>
          <w:p w14:paraId="77847BAA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 – 2223,8</w:t>
            </w:r>
            <w:r w:rsidRPr="002F690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рублей.</w:t>
            </w:r>
          </w:p>
          <w:p w14:paraId="30891016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 год – 1647,5 тыс. рублей.</w:t>
            </w:r>
          </w:p>
          <w:p w14:paraId="153AE20E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 – 1500,0 тыс. рублей.</w:t>
            </w:r>
          </w:p>
          <w:p w14:paraId="0EFEE032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136" w:rsidRPr="002F690C" w14:paraId="62F13351" w14:textId="77777777" w:rsidTr="0080753A">
        <w:tc>
          <w:tcPr>
            <w:tcW w:w="1238" w:type="pct"/>
          </w:tcPr>
          <w:p w14:paraId="043EBB3C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  <w:p w14:paraId="75A19B2D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(целевые показатели)</w:t>
            </w:r>
          </w:p>
        </w:tc>
        <w:tc>
          <w:tcPr>
            <w:tcW w:w="3762" w:type="pct"/>
          </w:tcPr>
          <w:p w14:paraId="53CAF7E5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Единое управление комплексным благоустройством территории муниципального образования «Солдатский сельсовет».</w:t>
            </w:r>
          </w:p>
          <w:p w14:paraId="2C94F16C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Создание условий для работы и отдыха жителей сельского поселения.</w:t>
            </w:r>
          </w:p>
          <w:p w14:paraId="68FE7EEB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Улучшение состояния территории муниципального образования «Солдатский сельсовет».</w:t>
            </w:r>
          </w:p>
          <w:p w14:paraId="0657F08A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Привитие жителям сельского поселения любви и уважения к своему населенному пункту, к соблюдению чистоты и порядка на территории муниципального образования «Солдатский сельсовет».</w:t>
            </w:r>
          </w:p>
          <w:p w14:paraId="76B39893" w14:textId="77777777" w:rsidR="00621136" w:rsidRPr="002F690C" w:rsidRDefault="00621136" w:rsidP="006211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Определение перспективы улучшения благоустройства муниципального образования «</w:t>
            </w: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Солдатский сельсовет</w:t>
            </w:r>
            <w:r w:rsidRPr="002F690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621136" w:rsidRPr="002F690C" w14:paraId="40B89A44" w14:textId="77777777" w:rsidTr="0080753A">
        <w:tc>
          <w:tcPr>
            <w:tcW w:w="1238" w:type="pct"/>
          </w:tcPr>
          <w:p w14:paraId="5A4A8443" w14:textId="77777777" w:rsidR="00621136" w:rsidRPr="002F690C" w:rsidRDefault="00621136" w:rsidP="006211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Система организации контроля за исполнением Программы</w:t>
            </w:r>
          </w:p>
        </w:tc>
        <w:tc>
          <w:tcPr>
            <w:tcW w:w="3762" w:type="pct"/>
          </w:tcPr>
          <w:p w14:paraId="77C0F65F" w14:textId="77777777" w:rsidR="00621136" w:rsidRPr="002F690C" w:rsidRDefault="00621136" w:rsidP="00621136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69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Контроль за исполнением Программы осуществляет </w:t>
            </w:r>
            <w:r w:rsidRPr="002F690C">
              <w:rPr>
                <w:rFonts w:ascii="Arial" w:eastAsia="Times New Roman" w:hAnsi="Arial" w:cs="Arial"/>
                <w:color w:val="000000"/>
                <w:spacing w:val="7"/>
                <w:sz w:val="24"/>
                <w:szCs w:val="24"/>
                <w:lang w:eastAsia="ru-RU"/>
              </w:rPr>
              <w:t>Администрация Солдатского сельсовета</w:t>
            </w:r>
          </w:p>
        </w:tc>
      </w:tr>
    </w:tbl>
    <w:p w14:paraId="0502F102" w14:textId="1407FACF" w:rsidR="00621136" w:rsidRDefault="00621136" w:rsidP="006211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12D9CA9" w14:textId="1DDFC17C" w:rsidR="00C16706" w:rsidRDefault="00C16706" w:rsidP="006211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0E6D77" w14:textId="408A49A5" w:rsidR="00C16706" w:rsidRDefault="00C16706" w:rsidP="006211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380980" w14:textId="44D11CB6" w:rsidR="00C16706" w:rsidRDefault="00C16706" w:rsidP="006211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1"/>
        <w:gridCol w:w="4820"/>
      </w:tblGrid>
      <w:tr w:rsidR="00C16706" w14:paraId="4D8D4C1C" w14:textId="77777777" w:rsidTr="00C16706">
        <w:tc>
          <w:tcPr>
            <w:tcW w:w="4751" w:type="dxa"/>
          </w:tcPr>
          <w:p w14:paraId="190BFBD7" w14:textId="77777777" w:rsidR="00C16706" w:rsidRDefault="00C167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BC933AE" w14:textId="77777777" w:rsidR="00C16706" w:rsidRDefault="00C167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0D08C79" w14:textId="77777777" w:rsidR="00C16706" w:rsidRDefault="00C167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14:paraId="0BA9FE50" w14:textId="77777777" w:rsidR="00C16706" w:rsidRDefault="00C1670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Приложение </w:t>
            </w:r>
          </w:p>
          <w:p w14:paraId="138DFC63" w14:textId="77777777" w:rsidR="00C16706" w:rsidRDefault="00C1670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к долгосрочной муниципальной </w:t>
            </w:r>
          </w:p>
          <w:p w14:paraId="491813B8" w14:textId="77777777" w:rsidR="00C16706" w:rsidRDefault="00C1670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целевой программе «Благоустройство </w:t>
            </w:r>
          </w:p>
          <w:p w14:paraId="3BB944B3" w14:textId="77777777" w:rsidR="00C16706" w:rsidRDefault="00C1670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Администрации Солдатского сельсовета на 2021-2023 годы»</w:t>
            </w:r>
          </w:p>
        </w:tc>
      </w:tr>
    </w:tbl>
    <w:p w14:paraId="40ADBA25" w14:textId="77777777" w:rsidR="00C16706" w:rsidRDefault="00C16706" w:rsidP="00C16706">
      <w:pPr>
        <w:jc w:val="center"/>
        <w:rPr>
          <w:rFonts w:ascii="Arial" w:hAnsi="Arial" w:cs="Arial"/>
          <w:sz w:val="24"/>
          <w:szCs w:val="24"/>
        </w:rPr>
      </w:pPr>
    </w:p>
    <w:p w14:paraId="63CAED77" w14:textId="77777777" w:rsidR="00C16706" w:rsidRDefault="00C16706" w:rsidP="00C167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программных мероприятий </w:t>
      </w:r>
    </w:p>
    <w:tbl>
      <w:tblPr>
        <w:tblW w:w="9900" w:type="dxa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0"/>
        <w:gridCol w:w="2541"/>
        <w:gridCol w:w="2409"/>
        <w:gridCol w:w="2250"/>
        <w:gridCol w:w="1980"/>
      </w:tblGrid>
      <w:tr w:rsidR="00C16706" w14:paraId="447C12BF" w14:textId="77777777" w:rsidTr="00C16706">
        <w:trPr>
          <w:trHeight w:val="1021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B04C7C4" w14:textId="77777777" w:rsidR="00C16706" w:rsidRDefault="00C167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70ACBB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Наименование</w:t>
            </w:r>
          </w:p>
          <w:p w14:paraId="5A9F4598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3DB2E2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Объемы</w:t>
            </w:r>
          </w:p>
          <w:p w14:paraId="79046529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финансирования</w:t>
            </w:r>
          </w:p>
          <w:p w14:paraId="38A9C6AA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 2021 г.,</w:t>
            </w:r>
          </w:p>
          <w:p w14:paraId="64372978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33EC5E6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Объемы</w:t>
            </w:r>
          </w:p>
          <w:p w14:paraId="0A3AD236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финансирования</w:t>
            </w:r>
          </w:p>
          <w:p w14:paraId="0D9F2A4D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 2022 г.,</w:t>
            </w:r>
          </w:p>
          <w:p w14:paraId="2E2686CB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0DE3C7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Объемы финансирования</w:t>
            </w:r>
          </w:p>
          <w:p w14:paraId="0AE80E75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 2023 г.,</w:t>
            </w:r>
          </w:p>
          <w:p w14:paraId="037F44B9" w14:textId="77777777" w:rsidR="00C16706" w:rsidRDefault="00C1670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тыс. руб.</w:t>
            </w:r>
          </w:p>
        </w:tc>
      </w:tr>
      <w:tr w:rsidR="00C16706" w14:paraId="14E4A08A" w14:textId="77777777" w:rsidTr="00C16706">
        <w:trPr>
          <w:trHeight w:val="302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6E8034C" w14:textId="77777777" w:rsidR="00C16706" w:rsidRDefault="00C167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D3799C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 уличного освещения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ED514D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54EC15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170,7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F1DE28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</w:tr>
      <w:tr w:rsidR="00C16706" w14:paraId="2BCE82C1" w14:textId="77777777" w:rsidTr="00C16706">
        <w:trPr>
          <w:trHeight w:val="60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1EF994A" w14:textId="77777777" w:rsidR="00C16706" w:rsidRDefault="00C167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D86679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Прочее благоустройство, из них: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E031CF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2123,7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2E3A3CC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1306,0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0F9B89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1400,0</w:t>
            </w:r>
          </w:p>
        </w:tc>
      </w:tr>
      <w:tr w:rsidR="00C16706" w14:paraId="28D3EF4F" w14:textId="77777777" w:rsidTr="00C16706">
        <w:trPr>
          <w:trHeight w:val="299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7AF17F" w14:textId="77777777" w:rsidR="00C16706" w:rsidRDefault="00C1670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8F5548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Спил аварийных деревьев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C74ADA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86,7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8F60AA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7C40EF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</w:tr>
      <w:tr w:rsidR="00C16706" w14:paraId="6514705A" w14:textId="77777777" w:rsidTr="00C16706">
        <w:trPr>
          <w:trHeight w:val="293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5908569" w14:textId="77777777" w:rsidR="00C16706" w:rsidRDefault="00C1670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5AF392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Установка и содержание детских площадок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3F0D7E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1547,2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F57283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370053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</w:tc>
      </w:tr>
      <w:tr w:rsidR="00C16706" w14:paraId="51C9340A" w14:textId="77777777" w:rsidTr="00C16706">
        <w:trPr>
          <w:trHeight w:val="495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C2724CE" w14:textId="77777777" w:rsidR="00C16706" w:rsidRDefault="00C1670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BBD331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Установка знаков и информационных стендов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A1EF45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64F632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345A49E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</w:tr>
      <w:tr w:rsidR="00C16706" w14:paraId="05EA3A25" w14:textId="77777777" w:rsidTr="00C16706">
        <w:trPr>
          <w:trHeight w:val="459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EDE3A2D" w14:textId="77777777" w:rsidR="00C16706" w:rsidRDefault="00C1670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6AA252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Обкоска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сорной растительности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BE1F2AF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362,1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282E0B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373,4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7B293F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</w:tr>
      <w:tr w:rsidR="00C16706" w14:paraId="5D721695" w14:textId="77777777" w:rsidTr="00C16706">
        <w:trPr>
          <w:trHeight w:val="305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5C5526B" w14:textId="77777777" w:rsidR="00C16706" w:rsidRDefault="00C1670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DF79674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Прочие ремонтные работы, материалы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53DA34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56,1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E6AC53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40,6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6D9ECD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</w:tr>
      <w:tr w:rsidR="00C16706" w14:paraId="6750D6BC" w14:textId="77777777" w:rsidTr="00C16706">
        <w:trPr>
          <w:trHeight w:val="493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D9327C" w14:textId="77777777" w:rsidR="00C16706" w:rsidRDefault="00C1670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372AF84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Содержание воинских захоронений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C42728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1EF8F4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419729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</w:tr>
      <w:tr w:rsidR="00C16706" w14:paraId="270F056E" w14:textId="77777777" w:rsidTr="00C16706">
        <w:trPr>
          <w:trHeight w:val="493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4AD825" w14:textId="77777777" w:rsidR="00C16706" w:rsidRDefault="00C1670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52C1DC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Содержание мест захоронения 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E3D429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37,7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4F0E6D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718,0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E923CB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</w:tr>
      <w:tr w:rsidR="00C16706" w14:paraId="2702251F" w14:textId="77777777" w:rsidTr="00C16706">
        <w:trPr>
          <w:trHeight w:val="332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5008E8" w14:textId="77777777" w:rsidR="00C16706" w:rsidRDefault="00C16706">
            <w:pPr>
              <w:spacing w:before="100" w:beforeAutospacing="1" w:after="115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726BBF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9C5276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2223,8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1424B4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1476,7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D0CAD5" w14:textId="77777777" w:rsidR="00C16706" w:rsidRDefault="00C1670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1500,0</w:t>
            </w:r>
          </w:p>
        </w:tc>
      </w:tr>
    </w:tbl>
    <w:p w14:paraId="1856E4A4" w14:textId="77777777" w:rsidR="00C16706" w:rsidRDefault="00C16706" w:rsidP="00C16706">
      <w:pPr>
        <w:rPr>
          <w:rFonts w:ascii="Arial" w:hAnsi="Arial" w:cs="Arial"/>
          <w:sz w:val="24"/>
          <w:szCs w:val="24"/>
        </w:rPr>
      </w:pPr>
    </w:p>
    <w:p w14:paraId="25474836" w14:textId="77777777" w:rsidR="00C16706" w:rsidRPr="002F690C" w:rsidRDefault="00C16706" w:rsidP="006211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C16706" w:rsidRPr="002F690C" w:rsidSect="005807FB">
      <w:pgSz w:w="11906" w:h="16838"/>
      <w:pgMar w:top="1531" w:right="1134" w:bottom="124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0103D" w14:textId="77777777" w:rsidR="00CB26D2" w:rsidRDefault="00CB26D2" w:rsidP="00E051DC">
      <w:pPr>
        <w:spacing w:after="0" w:line="240" w:lineRule="auto"/>
      </w:pPr>
      <w:r>
        <w:separator/>
      </w:r>
    </w:p>
  </w:endnote>
  <w:endnote w:type="continuationSeparator" w:id="0">
    <w:p w14:paraId="204F1DCA" w14:textId="77777777" w:rsidR="00CB26D2" w:rsidRDefault="00CB26D2" w:rsidP="00E05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1CCA1" w14:textId="77777777" w:rsidR="00CB26D2" w:rsidRDefault="00CB26D2" w:rsidP="00E051DC">
      <w:pPr>
        <w:spacing w:after="0" w:line="240" w:lineRule="auto"/>
      </w:pPr>
      <w:r>
        <w:separator/>
      </w:r>
    </w:p>
  </w:footnote>
  <w:footnote w:type="continuationSeparator" w:id="0">
    <w:p w14:paraId="5683FB91" w14:textId="77777777" w:rsidR="00CB26D2" w:rsidRDefault="00CB26D2" w:rsidP="00E05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654F0"/>
    <w:multiLevelType w:val="multilevel"/>
    <w:tmpl w:val="827A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B04"/>
    <w:rsid w:val="00000F09"/>
    <w:rsid w:val="00017B62"/>
    <w:rsid w:val="00030C27"/>
    <w:rsid w:val="000A0F68"/>
    <w:rsid w:val="000E1811"/>
    <w:rsid w:val="000F0EFD"/>
    <w:rsid w:val="000F6A9C"/>
    <w:rsid w:val="001014FC"/>
    <w:rsid w:val="0011386F"/>
    <w:rsid w:val="00167046"/>
    <w:rsid w:val="00174B43"/>
    <w:rsid w:val="001D449E"/>
    <w:rsid w:val="001D6BB4"/>
    <w:rsid w:val="001E134C"/>
    <w:rsid w:val="00202B41"/>
    <w:rsid w:val="0022161E"/>
    <w:rsid w:val="0024605A"/>
    <w:rsid w:val="00246697"/>
    <w:rsid w:val="00282633"/>
    <w:rsid w:val="002F690C"/>
    <w:rsid w:val="003C6D34"/>
    <w:rsid w:val="003F1309"/>
    <w:rsid w:val="00442959"/>
    <w:rsid w:val="00452641"/>
    <w:rsid w:val="00465687"/>
    <w:rsid w:val="00474D44"/>
    <w:rsid w:val="00481BC1"/>
    <w:rsid w:val="004B79CD"/>
    <w:rsid w:val="00535B42"/>
    <w:rsid w:val="00541D3F"/>
    <w:rsid w:val="00555777"/>
    <w:rsid w:val="005807FB"/>
    <w:rsid w:val="005D64FB"/>
    <w:rsid w:val="00606AC8"/>
    <w:rsid w:val="00621136"/>
    <w:rsid w:val="0063400B"/>
    <w:rsid w:val="00735511"/>
    <w:rsid w:val="007508E4"/>
    <w:rsid w:val="00775F81"/>
    <w:rsid w:val="007A371C"/>
    <w:rsid w:val="008213AD"/>
    <w:rsid w:val="00826E7E"/>
    <w:rsid w:val="008630EB"/>
    <w:rsid w:val="008657E1"/>
    <w:rsid w:val="00895ABB"/>
    <w:rsid w:val="00897B47"/>
    <w:rsid w:val="008D1174"/>
    <w:rsid w:val="008D3892"/>
    <w:rsid w:val="009A76E9"/>
    <w:rsid w:val="009B1617"/>
    <w:rsid w:val="009C7D40"/>
    <w:rsid w:val="009D6C31"/>
    <w:rsid w:val="00A0606E"/>
    <w:rsid w:val="00A36D79"/>
    <w:rsid w:val="00A44332"/>
    <w:rsid w:val="00A979DC"/>
    <w:rsid w:val="00AA5410"/>
    <w:rsid w:val="00AA76C1"/>
    <w:rsid w:val="00AD19AB"/>
    <w:rsid w:val="00AD4DA7"/>
    <w:rsid w:val="00C03BD4"/>
    <w:rsid w:val="00C16706"/>
    <w:rsid w:val="00C364DB"/>
    <w:rsid w:val="00C6049C"/>
    <w:rsid w:val="00C6232F"/>
    <w:rsid w:val="00C800CA"/>
    <w:rsid w:val="00CB26D2"/>
    <w:rsid w:val="00CE422A"/>
    <w:rsid w:val="00CF3941"/>
    <w:rsid w:val="00D178B0"/>
    <w:rsid w:val="00D976C9"/>
    <w:rsid w:val="00DC344C"/>
    <w:rsid w:val="00DE4B47"/>
    <w:rsid w:val="00E01EB0"/>
    <w:rsid w:val="00E051DC"/>
    <w:rsid w:val="00E11FA7"/>
    <w:rsid w:val="00E2438C"/>
    <w:rsid w:val="00E3619D"/>
    <w:rsid w:val="00E8426F"/>
    <w:rsid w:val="00E92B67"/>
    <w:rsid w:val="00EB6A72"/>
    <w:rsid w:val="00EC08B9"/>
    <w:rsid w:val="00EC1F41"/>
    <w:rsid w:val="00EE132E"/>
    <w:rsid w:val="00F005EA"/>
    <w:rsid w:val="00F72B04"/>
    <w:rsid w:val="00FC20F0"/>
    <w:rsid w:val="00FC3049"/>
    <w:rsid w:val="00FF1A36"/>
    <w:rsid w:val="00FF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3E09"/>
  <w15:docId w15:val="{55641A37-4CD6-4C24-AD8E-1E918FB7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51DC"/>
  </w:style>
  <w:style w:type="paragraph" w:styleId="a5">
    <w:name w:val="footer"/>
    <w:basedOn w:val="a"/>
    <w:link w:val="a6"/>
    <w:uiPriority w:val="99"/>
    <w:unhideWhenUsed/>
    <w:rsid w:val="00E0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51DC"/>
  </w:style>
  <w:style w:type="paragraph" w:styleId="a7">
    <w:name w:val="Balloon Text"/>
    <w:basedOn w:val="a"/>
    <w:link w:val="a8"/>
    <w:uiPriority w:val="99"/>
    <w:semiHidden/>
    <w:unhideWhenUsed/>
    <w:rsid w:val="00E05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51DC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5557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Subtitle"/>
    <w:basedOn w:val="a"/>
    <w:next w:val="ab"/>
    <w:link w:val="ac"/>
    <w:qFormat/>
    <w:rsid w:val="00AD4DA7"/>
    <w:pPr>
      <w:suppressAutoHyphens/>
      <w:spacing w:after="60" w:line="100" w:lineRule="atLeast"/>
      <w:jc w:val="center"/>
    </w:pPr>
    <w:rPr>
      <w:rFonts w:ascii="Cambria" w:eastAsia="Times New Roman" w:hAnsi="Cambria" w:cs="Calibri"/>
      <w:i/>
      <w:iCs/>
      <w:kern w:val="1"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a"/>
    <w:rsid w:val="00AD4DA7"/>
    <w:rPr>
      <w:rFonts w:ascii="Cambria" w:eastAsia="Times New Roman" w:hAnsi="Cambria" w:cs="Calibri"/>
      <w:i/>
      <w:iCs/>
      <w:kern w:val="1"/>
      <w:sz w:val="28"/>
      <w:szCs w:val="28"/>
      <w:lang w:eastAsia="ar-SA"/>
    </w:rPr>
  </w:style>
  <w:style w:type="paragraph" w:styleId="ab">
    <w:name w:val="Body Text"/>
    <w:basedOn w:val="a"/>
    <w:link w:val="ad"/>
    <w:uiPriority w:val="99"/>
    <w:semiHidden/>
    <w:unhideWhenUsed/>
    <w:rsid w:val="00AD4DA7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AD4DA7"/>
  </w:style>
  <w:style w:type="paragraph" w:customStyle="1" w:styleId="ConsPlusNormal">
    <w:name w:val="ConsPlusNormal"/>
    <w:rsid w:val="00C623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5807F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80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78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8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78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7832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684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6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06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datskiy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E8BD9-FC7C-49EE-BAD2-F72918C6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Пользователь</cp:lastModifiedBy>
  <cp:revision>38</cp:revision>
  <cp:lastPrinted>2023-12-05T14:17:00Z</cp:lastPrinted>
  <dcterms:created xsi:type="dcterms:W3CDTF">2018-11-11T08:22:00Z</dcterms:created>
  <dcterms:modified xsi:type="dcterms:W3CDTF">2023-12-06T06:49:00Z</dcterms:modified>
</cp:coreProperties>
</file>